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F6" w:rsidRDefault="00DD58F6" w:rsidP="00DD58F6">
      <w:pPr>
        <w:ind w:left="720"/>
        <w:rPr>
          <w:rFonts w:ascii="Arial" w:hAnsi="Arial" w:cs="Arial"/>
          <w:b/>
          <w:color w:val="000000"/>
          <w:sz w:val="20"/>
          <w:szCs w:val="20"/>
        </w:rPr>
      </w:pPr>
      <w:r w:rsidRPr="00DD58F6">
        <w:rPr>
          <w:rFonts w:ascii="Arial" w:hAnsi="Arial" w:cs="Arial"/>
          <w:b/>
          <w:noProof/>
          <w:color w:val="000000"/>
          <w:sz w:val="20"/>
          <w:szCs w:val="20"/>
        </w:rPr>
        <w:drawing>
          <wp:inline distT="0" distB="0" distL="0" distR="0">
            <wp:extent cx="2000214" cy="1098817"/>
            <wp:effectExtent l="0" t="0" r="635" b="0"/>
            <wp:docPr id="1" name="Picture 1" descr="C:\Users\office03\Desktop\KOMINTENTI SLIKE LOGO itd\NAVESINK WELLNESS CENTER\cropped-good-logo-1536x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03\Desktop\KOMINTENTI SLIKE LOGO itd\NAVESINK WELLNESS CENTER\cropped-good-logo-1536x84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7759" cy="1108455"/>
                    </a:xfrm>
                    <a:prstGeom prst="rect">
                      <a:avLst/>
                    </a:prstGeom>
                    <a:noFill/>
                    <a:ln>
                      <a:noFill/>
                    </a:ln>
                  </pic:spPr>
                </pic:pic>
              </a:graphicData>
            </a:graphic>
          </wp:inline>
        </w:drawing>
      </w:r>
    </w:p>
    <w:p w:rsidR="00DD58F6" w:rsidRDefault="00DD58F6" w:rsidP="00DD58F6">
      <w:pPr>
        <w:ind w:left="720"/>
        <w:rPr>
          <w:rFonts w:ascii="Arial" w:hAnsi="Arial" w:cs="Arial"/>
          <w:b/>
          <w:color w:val="000000"/>
          <w:sz w:val="20"/>
          <w:szCs w:val="20"/>
        </w:rPr>
      </w:pPr>
    </w:p>
    <w:p w:rsidR="00DD58F6" w:rsidRDefault="00DD58F6" w:rsidP="00DD58F6">
      <w:pPr>
        <w:ind w:left="720"/>
        <w:rPr>
          <w:rFonts w:ascii="Arial" w:hAnsi="Arial" w:cs="Arial"/>
          <w:b/>
          <w:color w:val="000000"/>
          <w:sz w:val="20"/>
          <w:szCs w:val="20"/>
        </w:rPr>
      </w:pPr>
    </w:p>
    <w:p w:rsidR="00DD58F6" w:rsidRDefault="00DD58F6" w:rsidP="00DD58F6">
      <w:pPr>
        <w:ind w:left="720"/>
        <w:rPr>
          <w:rFonts w:ascii="Helvetica" w:hAnsi="Helvetica" w:cs="Helvetica"/>
          <w:color w:val="000000"/>
          <w:sz w:val="20"/>
          <w:szCs w:val="20"/>
          <w:shd w:val="clear" w:color="auto" w:fill="FFFFFF"/>
        </w:rPr>
      </w:pPr>
      <w:proofErr w:type="spellStart"/>
      <w:r w:rsidRPr="008839B9">
        <w:rPr>
          <w:rFonts w:ascii="Arial" w:hAnsi="Arial" w:cs="Arial"/>
          <w:b/>
          <w:color w:val="000000"/>
          <w:sz w:val="20"/>
          <w:szCs w:val="20"/>
        </w:rPr>
        <w:t>Navesink</w:t>
      </w:r>
      <w:proofErr w:type="spellEnd"/>
      <w:r w:rsidRPr="008839B9">
        <w:rPr>
          <w:rFonts w:ascii="Arial" w:hAnsi="Arial" w:cs="Arial"/>
          <w:b/>
          <w:color w:val="000000"/>
          <w:sz w:val="20"/>
          <w:szCs w:val="20"/>
        </w:rPr>
        <w:t xml:space="preserve"> Wellness Center</w:t>
      </w:r>
      <w:r>
        <w:rPr>
          <w:rFonts w:ascii="Arial" w:hAnsi="Arial" w:cs="Arial"/>
          <w:color w:val="000000"/>
          <w:sz w:val="20"/>
          <w:szCs w:val="20"/>
        </w:rPr>
        <w:br/>
        <w:t>61 Carton St, Rumson, NJ 07760</w:t>
      </w:r>
      <w:r>
        <w:rPr>
          <w:rFonts w:ascii="Arial" w:hAnsi="Arial" w:cs="Arial"/>
          <w:color w:val="000000"/>
          <w:sz w:val="20"/>
          <w:szCs w:val="20"/>
        </w:rPr>
        <w:br/>
        <w:t>(732) 533-4224</w:t>
      </w:r>
      <w:r>
        <w:rPr>
          <w:rFonts w:ascii="Helvetica" w:hAnsi="Helvetica" w:cs="Helvetica"/>
          <w:color w:val="000000"/>
          <w:sz w:val="20"/>
          <w:szCs w:val="20"/>
          <w:shd w:val="clear" w:color="auto" w:fill="FFFFFF"/>
        </w:rPr>
        <w:tab/>
      </w:r>
    </w:p>
    <w:p w:rsidR="00DD58F6" w:rsidRDefault="00DD58F6" w:rsidP="00DD58F6">
      <w:pPr>
        <w:ind w:left="720"/>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t xml:space="preserve">                      </w:t>
      </w:r>
    </w:p>
    <w:p w:rsidR="00DD58F6" w:rsidRDefault="00DD58F6" w:rsidP="00DD58F6">
      <w:pPr>
        <w:ind w:left="720"/>
        <w:rPr>
          <w:rFonts w:ascii="Arial" w:hAnsi="Arial" w:cs="Arial"/>
          <w:sz w:val="20"/>
          <w:szCs w:val="20"/>
        </w:rPr>
      </w:pPr>
      <w:r>
        <w:rPr>
          <w:rFonts w:ascii="Arial" w:hAnsi="Arial" w:cs="Arial"/>
          <w:sz w:val="20"/>
          <w:szCs w:val="20"/>
        </w:rPr>
        <w:t xml:space="preserve">At NWC, we provide a comprehensive approach to treatment. Through our work, clients gain insight, awareness and clarity into their own thoughts, feelings and experiences. What results is a deeper, more intense appreciation and understanding of oneself, which permeates into every future interaction and relationship. </w:t>
      </w:r>
    </w:p>
    <w:p w:rsidR="00DD58F6" w:rsidRDefault="00DD58F6" w:rsidP="00DD58F6">
      <w:pPr>
        <w:ind w:left="720"/>
        <w:rPr>
          <w:rFonts w:ascii="Arial" w:hAnsi="Arial" w:cs="Arial"/>
          <w:sz w:val="20"/>
          <w:szCs w:val="20"/>
        </w:rPr>
      </w:pPr>
      <w:r>
        <w:rPr>
          <w:rFonts w:ascii="Arial" w:hAnsi="Arial" w:cs="Arial"/>
          <w:sz w:val="20"/>
          <w:szCs w:val="20"/>
        </w:rPr>
        <w:t xml:space="preserve">Our goal is to work with our clients, guiding them to find their own fulfillment, identity and purpose. We believe that in order to find true fulfillment and balance, one must focus on all areas of self - mind, body &amp; spirit. </w:t>
      </w:r>
    </w:p>
    <w:p w:rsidR="00DD58F6" w:rsidRDefault="00DD58F6" w:rsidP="00DD58F6">
      <w:pPr>
        <w:ind w:left="720"/>
        <w:rPr>
          <w:rFonts w:ascii="Arial" w:hAnsi="Arial" w:cs="Arial"/>
          <w:sz w:val="20"/>
          <w:szCs w:val="20"/>
        </w:rPr>
      </w:pPr>
      <w:r>
        <w:rPr>
          <w:rFonts w:ascii="Arial" w:hAnsi="Arial" w:cs="Arial"/>
          <w:sz w:val="20"/>
          <w:szCs w:val="20"/>
        </w:rPr>
        <w:t xml:space="preserve">Our practitioners are some of the most highly regarded and celebrated clinicians in their respective fields, guaranteeing that your experience will be unlike any other available. </w:t>
      </w:r>
    </w:p>
    <w:p w:rsidR="00DD58F6" w:rsidRDefault="00DD58F6" w:rsidP="00DD58F6">
      <w:pPr>
        <w:ind w:left="720"/>
        <w:rPr>
          <w:rFonts w:ascii="Arial" w:hAnsi="Arial" w:cs="Arial"/>
          <w:b/>
          <w:color w:val="FF0000"/>
          <w:sz w:val="20"/>
          <w:szCs w:val="20"/>
          <w:shd w:val="clear" w:color="auto" w:fill="FFFFFF"/>
        </w:rPr>
      </w:pPr>
      <w:r w:rsidRPr="00B72AF7">
        <w:rPr>
          <w:rFonts w:ascii="Arial" w:hAnsi="Arial" w:cs="Arial"/>
          <w:sz w:val="20"/>
          <w:szCs w:val="20"/>
        </w:rPr>
        <w:t xml:space="preserve">Email: </w:t>
      </w:r>
      <w:r>
        <w:rPr>
          <w:rFonts w:ascii="Arial" w:hAnsi="Arial" w:cs="Arial"/>
          <w:color w:val="000000"/>
          <w:sz w:val="20"/>
          <w:szCs w:val="20"/>
        </w:rPr>
        <w:t>info@navesinkwellness.com</w:t>
      </w:r>
      <w:r>
        <w:rPr>
          <w:rFonts w:ascii="Arial" w:hAnsi="Arial" w:cs="Arial"/>
          <w:sz w:val="20"/>
          <w:szCs w:val="20"/>
        </w:rPr>
        <w:br/>
      </w:r>
      <w:r w:rsidRPr="00B72AF7">
        <w:rPr>
          <w:rFonts w:ascii="Times New Roman" w:hAnsi="Times New Roman" w:cs="Times New Roman"/>
          <w:color w:val="000000"/>
          <w:sz w:val="24"/>
          <w:szCs w:val="24"/>
          <w:shd w:val="clear" w:color="auto" w:fill="FFFFFF"/>
        </w:rPr>
        <w:t xml:space="preserve">Working hours:   </w:t>
      </w:r>
      <w:r>
        <w:rPr>
          <w:rFonts w:ascii="Arial" w:hAnsi="Arial" w:cs="Arial"/>
          <w:color w:val="000000"/>
          <w:sz w:val="20"/>
          <w:szCs w:val="20"/>
        </w:rPr>
        <w:t xml:space="preserve">Mon - </w:t>
      </w:r>
      <w:proofErr w:type="spellStart"/>
      <w:r>
        <w:rPr>
          <w:rFonts w:ascii="Arial" w:hAnsi="Arial" w:cs="Arial"/>
          <w:color w:val="000000"/>
          <w:sz w:val="20"/>
          <w:szCs w:val="20"/>
        </w:rPr>
        <w:t>Sut</w:t>
      </w:r>
      <w:proofErr w:type="spellEnd"/>
      <w:r>
        <w:rPr>
          <w:rFonts w:ascii="Arial" w:hAnsi="Arial" w:cs="Arial"/>
          <w:color w:val="000000"/>
          <w:sz w:val="20"/>
          <w:szCs w:val="20"/>
        </w:rPr>
        <w:t>: 8 am - 8 pm</w:t>
      </w:r>
      <w:r w:rsidRPr="00B72AF7">
        <w:rPr>
          <w:rFonts w:ascii="Arial" w:hAnsi="Arial" w:cs="Arial"/>
          <w:sz w:val="20"/>
          <w:szCs w:val="20"/>
        </w:rPr>
        <w:t xml:space="preserve">; </w:t>
      </w:r>
      <w:r>
        <w:rPr>
          <w:rFonts w:ascii="Arial" w:hAnsi="Arial" w:cs="Arial"/>
          <w:b/>
          <w:color w:val="FF0000"/>
          <w:sz w:val="20"/>
          <w:szCs w:val="20"/>
          <w:shd w:val="clear" w:color="auto" w:fill="FFFFFF"/>
        </w:rPr>
        <w:t xml:space="preserve">                                   </w:t>
      </w:r>
    </w:p>
    <w:p w:rsidR="00DD58F6" w:rsidRDefault="00DD58F6" w:rsidP="00DD58F6">
      <w:pPr>
        <w:ind w:left="720"/>
        <w:rPr>
          <w:rFonts w:ascii="Times New Roman" w:eastAsia="Times New Roman" w:hAnsi="Times New Roman" w:cs="Times New Roman"/>
          <w:b/>
          <w:sz w:val="24"/>
          <w:szCs w:val="24"/>
        </w:rPr>
      </w:pPr>
      <w:r w:rsidRPr="008F7366">
        <w:rPr>
          <w:rFonts w:ascii="Times New Roman" w:hAnsi="Times New Roman" w:cs="Times New Roman"/>
          <w:color w:val="000000"/>
          <w:sz w:val="24"/>
          <w:szCs w:val="24"/>
          <w:shd w:val="clear" w:color="auto" w:fill="FFFFFF"/>
        </w:rPr>
        <w:t xml:space="preserve">Payment terms:    </w:t>
      </w:r>
      <w:r w:rsidRPr="00B72AF7">
        <w:rPr>
          <w:rFonts w:ascii="Arial" w:hAnsi="Arial" w:cs="Arial"/>
          <w:sz w:val="20"/>
          <w:szCs w:val="20"/>
        </w:rPr>
        <w:t>All Major Credit Cards and Checks</w:t>
      </w:r>
      <w:r>
        <w:rPr>
          <w:rFonts w:ascii="Times New Roman" w:eastAsia="Times New Roman" w:hAnsi="Times New Roman" w:cs="Times New Roman"/>
          <w:b/>
          <w:sz w:val="24"/>
          <w:szCs w:val="24"/>
        </w:rPr>
        <w:t xml:space="preserve">;                                                         </w:t>
      </w:r>
    </w:p>
    <w:p w:rsidR="00DD58F6" w:rsidRPr="00425EE7" w:rsidRDefault="00DD58F6" w:rsidP="00DD58F6">
      <w:pPr>
        <w:spacing w:before="100" w:beforeAutospacing="1" w:after="100" w:afterAutospacing="1" w:line="240" w:lineRule="auto"/>
        <w:ind w:left="360" w:firstLine="360"/>
        <w:rPr>
          <w:rFonts w:ascii="Arial" w:hAnsi="Arial" w:cs="Arial"/>
          <w:color w:val="1155CC"/>
          <w:sz w:val="20"/>
          <w:szCs w:val="20"/>
          <w:u w:val="single"/>
        </w:rPr>
      </w:pPr>
      <w:r w:rsidRPr="007A5FA3">
        <w:rPr>
          <w:rFonts w:ascii="Arial" w:hAnsi="Arial" w:cs="Arial"/>
          <w:b/>
          <w:sz w:val="20"/>
          <w:szCs w:val="20"/>
        </w:rPr>
        <w:t>Website</w:t>
      </w:r>
      <w:r>
        <w:rPr>
          <w:rFonts w:ascii="Arial" w:hAnsi="Arial" w:cs="Arial"/>
          <w:b/>
          <w:sz w:val="20"/>
          <w:szCs w:val="20"/>
        </w:rPr>
        <w:t>:</w:t>
      </w:r>
      <w:r w:rsidRPr="00DF06C0">
        <w:rPr>
          <w:rFonts w:ascii="Arial" w:hAnsi="Arial" w:cs="Arial"/>
          <w:sz w:val="20"/>
          <w:szCs w:val="20"/>
        </w:rPr>
        <w:t xml:space="preserve"> </w:t>
      </w:r>
      <w:hyperlink r:id="rId5" w:tgtFrame="_blank" w:history="1">
        <w:r>
          <w:rPr>
            <w:rStyle w:val="Hyperlink"/>
            <w:rFonts w:ascii="Arial" w:hAnsi="Arial" w:cs="Arial"/>
            <w:sz w:val="20"/>
            <w:szCs w:val="20"/>
          </w:rPr>
          <w:t>https://www.navesinkwellness.com/</w:t>
        </w:r>
      </w:hyperlink>
    </w:p>
    <w:p w:rsidR="00DD58F6" w:rsidRDefault="00DD58F6" w:rsidP="00DD58F6">
      <w:pPr>
        <w:pStyle w:val="NormalWeb"/>
        <w:shd w:val="clear" w:color="auto" w:fill="FFFFFF"/>
        <w:spacing w:before="0" w:beforeAutospacing="0" w:after="0" w:afterAutospacing="0"/>
        <w:ind w:firstLine="720"/>
        <w:textAlignment w:val="baseline"/>
        <w:rPr>
          <w:b/>
        </w:rPr>
      </w:pPr>
      <w:r w:rsidRPr="007A5FA3">
        <w:rPr>
          <w:b/>
        </w:rPr>
        <w:t>Social media:</w:t>
      </w:r>
    </w:p>
    <w:p w:rsidR="00DD58F6" w:rsidRDefault="00DD58F6" w:rsidP="00DD58F6">
      <w:pPr>
        <w:pStyle w:val="NormalWeb"/>
        <w:shd w:val="clear" w:color="auto" w:fill="FFFFFF"/>
        <w:spacing w:before="0" w:beforeAutospacing="0" w:after="0" w:afterAutospacing="0"/>
        <w:ind w:firstLine="720"/>
        <w:textAlignment w:val="baseline"/>
        <w:rPr>
          <w:b/>
        </w:rPr>
      </w:pPr>
    </w:p>
    <w:p w:rsidR="00DD58F6" w:rsidRDefault="00DD58F6" w:rsidP="00DD58F6">
      <w:pPr>
        <w:pStyle w:val="ListParagraph"/>
        <w:ind w:left="1440"/>
        <w:rPr>
          <w:rStyle w:val="Hyperlink"/>
          <w:rFonts w:ascii="Arial" w:hAnsi="Arial" w:cs="Arial"/>
          <w:sz w:val="20"/>
          <w:szCs w:val="20"/>
        </w:rPr>
      </w:pPr>
      <w:hyperlink r:id="rId6" w:tgtFrame="_blank" w:history="1">
        <w:r>
          <w:rPr>
            <w:rStyle w:val="Hyperlink"/>
            <w:rFonts w:ascii="Arial" w:hAnsi="Arial" w:cs="Arial"/>
            <w:sz w:val="20"/>
            <w:szCs w:val="20"/>
          </w:rPr>
          <w:t>https://www.facebook.com/navesinkwellness/</w:t>
        </w:r>
      </w:hyperlink>
      <w:r>
        <w:rPr>
          <w:rStyle w:val="Hyperlink"/>
          <w:rFonts w:ascii="Arial" w:hAnsi="Arial" w:cs="Arial"/>
          <w:sz w:val="20"/>
          <w:szCs w:val="20"/>
        </w:rPr>
        <w:t xml:space="preserve"> </w:t>
      </w:r>
      <w:bookmarkStart w:id="0" w:name="_GoBack"/>
      <w:bookmarkEnd w:id="0"/>
    </w:p>
    <w:p w:rsidR="00DD58F6" w:rsidRDefault="00DD58F6" w:rsidP="00DD58F6">
      <w:pPr>
        <w:pStyle w:val="ListParagraph"/>
        <w:ind w:left="1440"/>
        <w:rPr>
          <w:rStyle w:val="Hyperlink"/>
          <w:rFonts w:ascii="Arial" w:hAnsi="Arial" w:cs="Arial"/>
          <w:sz w:val="20"/>
          <w:szCs w:val="20"/>
        </w:rPr>
      </w:pPr>
    </w:p>
    <w:p w:rsidR="00DD58F6" w:rsidRDefault="00DD58F6" w:rsidP="00DD58F6">
      <w:pPr>
        <w:pStyle w:val="ListParagraph"/>
        <w:ind w:left="1440"/>
        <w:rPr>
          <w:rStyle w:val="Hyperlink"/>
          <w:rFonts w:ascii="Arial" w:hAnsi="Arial" w:cs="Arial"/>
          <w:sz w:val="20"/>
          <w:szCs w:val="20"/>
        </w:rPr>
      </w:pPr>
      <w:hyperlink r:id="rId7" w:tgtFrame="_blank" w:history="1">
        <w:r>
          <w:rPr>
            <w:rStyle w:val="Hyperlink"/>
            <w:rFonts w:ascii="Arial" w:hAnsi="Arial" w:cs="Arial"/>
            <w:sz w:val="20"/>
            <w:szCs w:val="20"/>
          </w:rPr>
          <w:t>https://www.linkedin.com/company/navesink-wellness-center-llc</w:t>
        </w:r>
      </w:hyperlink>
    </w:p>
    <w:p w:rsidR="00DD58F6" w:rsidRDefault="00DD58F6" w:rsidP="00DD58F6">
      <w:pPr>
        <w:pStyle w:val="ListParagraph"/>
        <w:ind w:left="1440"/>
        <w:rPr>
          <w:rFonts w:ascii="Arial" w:hAnsi="Arial" w:cs="Arial"/>
          <w:color w:val="0000FF"/>
          <w:sz w:val="20"/>
          <w:szCs w:val="20"/>
          <w:u w:val="single"/>
        </w:rPr>
      </w:pPr>
    </w:p>
    <w:p w:rsidR="00DD58F6" w:rsidRDefault="00DD58F6" w:rsidP="00DD58F6">
      <w:pPr>
        <w:pStyle w:val="ListParagraph"/>
        <w:ind w:left="1440"/>
        <w:rPr>
          <w:rFonts w:ascii="Arial" w:hAnsi="Arial" w:cs="Arial"/>
          <w:color w:val="0000FF"/>
          <w:sz w:val="20"/>
          <w:szCs w:val="20"/>
          <w:u w:val="single"/>
        </w:rPr>
      </w:pPr>
      <w:hyperlink r:id="rId8" w:tgtFrame="_blank" w:history="1">
        <w:r>
          <w:rPr>
            <w:rStyle w:val="Hyperlink"/>
            <w:rFonts w:ascii="Arial" w:hAnsi="Arial" w:cs="Arial"/>
            <w:sz w:val="20"/>
            <w:szCs w:val="20"/>
          </w:rPr>
          <w:t>https://www.instagram.com/navesinkwellness/?hl=en</w:t>
        </w:r>
      </w:hyperlink>
    </w:p>
    <w:p w:rsidR="002224A0" w:rsidRDefault="00DD58F6" w:rsidP="00DD58F6">
      <w:pPr>
        <w:ind w:left="720" w:firstLine="720"/>
      </w:pPr>
      <w:hyperlink r:id="rId9" w:tgtFrame="_blank" w:history="1">
        <w:r>
          <w:rPr>
            <w:rStyle w:val="Hyperlink"/>
            <w:rFonts w:ascii="Arial" w:hAnsi="Arial" w:cs="Arial"/>
            <w:sz w:val="20"/>
            <w:szCs w:val="20"/>
          </w:rPr>
          <w:t>https://www.youtube.com/channel/UCDoYQ4Ytb8qKG-GxTg8i3xg</w:t>
        </w:r>
      </w:hyperlink>
    </w:p>
    <w:sectPr w:rsidR="002224A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2E"/>
    <w:rsid w:val="002224A0"/>
    <w:rsid w:val="007A1E2E"/>
    <w:rsid w:val="00DD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D72E7-EF62-48A9-B35E-71F4A271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8F6"/>
    <w:rPr>
      <w:color w:val="0000FF"/>
      <w:u w:val="single"/>
    </w:rPr>
  </w:style>
  <w:style w:type="paragraph" w:styleId="ListParagraph">
    <w:name w:val="List Paragraph"/>
    <w:basedOn w:val="Normal"/>
    <w:uiPriority w:val="34"/>
    <w:qFormat/>
    <w:rsid w:val="00DD58F6"/>
    <w:pPr>
      <w:ind w:left="720"/>
      <w:contextualSpacing/>
    </w:pPr>
  </w:style>
  <w:style w:type="paragraph" w:styleId="NormalWeb">
    <w:name w:val="Normal (Web)"/>
    <w:basedOn w:val="Normal"/>
    <w:uiPriority w:val="99"/>
    <w:unhideWhenUsed/>
    <w:rsid w:val="00DD5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navesinkwellness/?hl=en" TargetMode="External"/><Relationship Id="rId3" Type="http://schemas.openxmlformats.org/officeDocument/2006/relationships/webSettings" Target="webSettings.xml"/><Relationship Id="rId7" Type="http://schemas.openxmlformats.org/officeDocument/2006/relationships/hyperlink" Target="https://www.linkedin.com/company/navesink-wellness-center-ll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navesinkwellness/" TargetMode="External"/><Relationship Id="rId11" Type="http://schemas.openxmlformats.org/officeDocument/2006/relationships/theme" Target="theme/theme1.xml"/><Relationship Id="rId5" Type="http://schemas.openxmlformats.org/officeDocument/2006/relationships/hyperlink" Target="https://www.navesinkwellness.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channel/UCDoYQ4Ytb8qKG-GxTg8i3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Office03</dc:creator>
  <cp:keywords/>
  <dc:description/>
  <cp:lastModifiedBy>Office03</cp:lastModifiedBy>
  <cp:revision>2</cp:revision>
  <dcterms:created xsi:type="dcterms:W3CDTF">2023-07-04T10:43:00Z</dcterms:created>
  <dcterms:modified xsi:type="dcterms:W3CDTF">2023-07-04T10:44:00Z</dcterms:modified>
</cp:coreProperties>
</file>